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bidi w:val="0"/>
        <w:spacing w:before="140" w:after="120"/>
        <w:jc w:val="start"/>
        <w:rPr/>
      </w:pPr>
      <w:r>
        <w:rPr/>
        <w:t xml:space="preserve">О необходимости и важности использования светоотражающих элементов </w:t>
      </w:r>
      <w:r>
        <w:rPr/>
        <w:t>на дороге</w:t>
      </w:r>
    </w:p>
    <w:p>
      <w:pPr>
        <w:pStyle w:val="Style14"/>
        <w:bidi w:val="0"/>
        <w:spacing w:before="0" w:after="0"/>
        <w:jc w:val="start"/>
        <w:rPr/>
      </w:pPr>
      <w:r>
        <w:rPr/>
        <w:drawing>
          <wp:inline distT="0" distB="0" distL="0" distR="0">
            <wp:extent cx="1590675" cy="223837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bidi w:val="0"/>
        <w:jc w:val="start"/>
        <w:rPr/>
      </w:pPr>
      <w:r>
        <w:rPr>
          <w:b/>
          <w:color w:val="0C004B"/>
        </w:rPr>
        <w:t>Присутствие светоотражающих элементов на детской одежде может значительно снизить детский травматизм на дорогах!</w:t>
      </w:r>
      <w:r>
        <w:rPr/>
        <w:br/>
      </w:r>
      <w:r>
        <w:rPr>
          <w:b/>
          <w:color w:val="0C004B"/>
        </w:rPr>
        <w:t>Фликер (световозвращатель) на одежде - на сегодняшний день реальный способ уберечь ребенка от травмы на дороге в темное время суток.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  <w:r>
        <w:rPr/>
        <w:br/>
      </w:r>
      <w:r>
        <w:rPr>
          <w:b/>
          <w:color w:val="0C004B"/>
        </w:rPr>
        <w:t>Например, если у машины включен ближний свет, то обычного пешехода водитель увидит с расстояния 25-40 метров. А использование световозвращателя увеличивает эту цифру до 130-240 метров!</w:t>
      </w:r>
      <w:r>
        <w:rPr/>
        <w:br/>
      </w:r>
      <w:r>
        <w:rPr>
          <w:b/>
          <w:color w:val="0C004B"/>
        </w:rPr>
        <w:t>Маленькая подвеска на шнурке или значок на булавке закрепляются на одежде, наклейки - на велосипеде, самокате, рюкзаке, сумке. На первый взгляд фликер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>
        <w:rPr/>
        <w:br/>
      </w:r>
      <w:r>
        <w:rPr>
          <w:b/>
          <w:color w:val="0C004B"/>
        </w:rPr>
        <w:t>Фликер не боится ни влаги, ни мороза – носить его можно в любую погоду.</w:t>
      </w:r>
      <w:r>
        <w:rPr/>
        <w:br/>
      </w:r>
      <w:r>
        <w:rPr>
          <w:b/>
          <w:color w:val="0C004B"/>
        </w:rPr>
        <w:t>Но полагаться только лишь на фликеры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  <w:r>
        <w:rPr/>
        <w:br/>
      </w:r>
      <w:r>
        <w:rPr>
          <w:b/>
          <w:color w:val="0C004B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>
      <w:pPr>
        <w:pStyle w:val="Style14"/>
        <w:bidi w:val="0"/>
        <w:jc w:val="center"/>
        <w:rPr/>
      </w:pPr>
      <w:r>
        <w:rPr>
          <w:b/>
          <w:color w:val="790000"/>
        </w:rPr>
        <w:t>Помните!</w:t>
      </w:r>
      <w:r>
        <w:rPr/>
        <w:br/>
      </w:r>
      <w:r>
        <w:rPr>
          <w:b/>
          <w:color w:val="790000"/>
        </w:rPr>
        <w:t>В темной одежде маленького пешехода просто не видно водителю, а значит, есть опасность наезда.</w:t>
      </w:r>
      <w:r>
        <w:rPr/>
        <w:br/>
      </w:r>
      <w:r>
        <w:rPr>
          <w:b/>
          <w:color w:val="790000"/>
        </w:rPr>
        <w:t>БЕЗОПАСНОСТЬ ДЕТЕЙ – ОБЯЗАННОСТЬ ВЗРОСЛЫХ!</w:t>
      </w:r>
      <w:r>
        <w:rPr/>
        <w:br/>
      </w:r>
      <w:r>
        <w:rPr>
          <w:b/>
          <w:color w:val="790000"/>
        </w:rPr>
        <w:t>СВЕТООТРАЖАТЕЛИ СОХРАНЯТ ЖИЗНЬ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 LibreOffice_project/85f04e9f809797b8199d13c421bd8a2b025d52b5</Application>
  <AppVersion>15.0000</AppVersion>
  <Pages>2</Pages>
  <Words>284</Words>
  <Characters>1770</Characters>
  <CharactersWithSpaces>2054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2021-10-25T15:12:52Z</dcterms:modified>
  <cp:revision>1</cp:revision>
  <dc:subject/>
  <dc:title/>
</cp:coreProperties>
</file>