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426"/>
        <w:rPr>
          <w:rFonts w:ascii="Arial" w:hAnsi="Arial" w:cs="Arial"/>
          <w:color w:val="FF0000"/>
          <w:sz w:val="28"/>
          <w:szCs w:val="28"/>
        </w:rPr>
      </w:pPr>
      <w:r>
        <w:rPr>
          <w:rFonts w:cs="Arial" w:ascii="Arial" w:hAnsi="Arial"/>
          <w:color w:val="FF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ind w:firstLine="425" w:right="-14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Autospacing="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Autospacing="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Autospacing="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Autospacing="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59660" cy="196278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Памятка для родителей и подростков по профилактике правонарушений.</w:t>
      </w:r>
    </w:p>
    <w:p>
      <w:pPr>
        <w:pStyle w:val="Normal"/>
        <w:spacing w:before="0" w:afterAutospacing="1"/>
        <w:ind w:firstLine="426"/>
        <w:jc w:val="center"/>
        <w:rPr>
          <w:rFonts w:ascii="Times New Roman" w:hAnsi="Times New Roman" w:eastAsia="Calibri" w:cs="Times New Roman"/>
          <w:color w:val="943634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8"/>
          <w:szCs w:val="28"/>
          <w:u w:val="single"/>
        </w:rPr>
        <w:t>Факторы, имеющие</w:t>
      </w:r>
    </w:p>
    <w:p>
      <w:pPr>
        <w:pStyle w:val="Normal"/>
        <w:shd w:val="clear" w:color="auto" w:fill="FFFFFF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8"/>
          <w:szCs w:val="28"/>
          <w:u w:val="single"/>
        </w:rPr>
        <w:t>воспитательное значение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 можно чаще вспоминайте себя в подростковом возрасте, вспомните, что вас радовало, а что обижало.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Ребенок, в первую очередь, учится тому, что видит у себя дома, родители его главный пример.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Старайтесь находить время, чтобы поговорить с ребенком.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Интересуйтесь проблемами ребенка, вникайте во все возникающие в его жизни сложности. Расспрашивайте, но не допрашивайте.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Помогайте развивать у ребенка умения и таланты.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Помогайте подростку самостоятельно принимать решения.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Уважайте право ребенка на собственное мнение.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Позаботьтесь о наличии у подростка собственного индивидуального пространства.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1"/>
        <w:ind w:firstLine="426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>
      <w:pPr>
        <w:pStyle w:val="Normal"/>
        <w:shd w:val="clear" w:color="auto" w:fill="FFFFFF"/>
        <w:spacing w:before="0" w:afterAutospacing="1"/>
        <w:ind w:firstLine="426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Autospacing="1"/>
        <w:ind w:firstLine="426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3152775" cy="162877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Autospacing="1"/>
        <w:ind w:firstLine="426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i/>
          <w:i/>
          <w:color w:val="943634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Autospacing="1"/>
        <w:ind w:firstLine="426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i/>
          <w:i/>
          <w:color w:val="943634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Autospacing="1"/>
        <w:ind w:firstLine="426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i/>
          <w:i/>
          <w:color w:val="943634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943634"/>
          <w:kern w:val="2"/>
          <w:sz w:val="28"/>
          <w:szCs w:val="28"/>
          <w:lang w:eastAsia="ru-RU"/>
        </w:rPr>
        <w:t>Уважаемые родители!</w:t>
      </w:r>
    </w:p>
    <w:p>
      <w:pPr>
        <w:pStyle w:val="Normal"/>
        <w:numPr>
          <w:ilvl w:val="0"/>
          <w:numId w:val="0"/>
        </w:numPr>
        <w:spacing w:before="0" w:afterAutospacing="1"/>
        <w:ind w:firstLine="426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i/>
          <w:i/>
          <w:color w:val="943634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943634"/>
          <w:kern w:val="2"/>
          <w:sz w:val="28"/>
          <w:szCs w:val="28"/>
          <w:lang w:eastAsia="ru-RU"/>
        </w:rPr>
        <w:t>О действии этих законов должны помнить</w:t>
      </w:r>
    </w:p>
    <w:p>
      <w:pPr>
        <w:pStyle w:val="Normal"/>
        <w:numPr>
          <w:ilvl w:val="0"/>
          <w:numId w:val="0"/>
        </w:numPr>
        <w:spacing w:before="0" w:afterAutospacing="1"/>
        <w:ind w:firstLine="426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i/>
          <w:i/>
          <w:color w:val="943634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943634"/>
          <w:kern w:val="2"/>
          <w:sz w:val="28"/>
          <w:szCs w:val="28"/>
          <w:lang w:eastAsia="ru-RU"/>
        </w:rPr>
        <w:t>Вы и Ваши дети!</w:t>
      </w:r>
    </w:p>
    <w:p>
      <w:pPr>
        <w:pStyle w:val="Normal"/>
        <w:numPr>
          <w:ilvl w:val="0"/>
          <w:numId w:val="0"/>
        </w:numPr>
        <w:spacing w:before="0" w:afterAutospacing="1"/>
        <w:ind w:firstLine="426"/>
        <w:jc w:val="both"/>
        <w:textAlignment w:val="baseline"/>
        <w:outlineLvl w:val="0"/>
        <w:rPr>
          <w:rFonts w:ascii="Times New Roman" w:hAnsi="Times New Roman" w:eastAsia="Times New Roman" w:cs="Times New Roman"/>
          <w:bCs/>
          <w:color w:val="943634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943634"/>
          <w:kern w:val="2"/>
          <w:sz w:val="24"/>
          <w:szCs w:val="24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>
      <w:pPr>
        <w:pStyle w:val="Normal"/>
        <w:numPr>
          <w:ilvl w:val="0"/>
          <w:numId w:val="0"/>
        </w:numPr>
        <w:spacing w:before="0" w:afterAutospacing="1"/>
        <w:ind w:firstLine="426"/>
        <w:jc w:val="both"/>
        <w:textAlignment w:val="baseline"/>
        <w:outlineLvl w:val="0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ru-RU"/>
        </w:rPr>
        <w:t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>
      <w:pPr>
        <w:pStyle w:val="Normal"/>
        <w:numPr>
          <w:ilvl w:val="0"/>
          <w:numId w:val="0"/>
        </w:numPr>
        <w:spacing w:before="0" w:afterAutospacing="1"/>
        <w:ind w:firstLine="426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Ответственность, предусмотренная в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Кодексе РФ об административных правонарушениях.</w:t>
      </w:r>
    </w:p>
    <w:p>
      <w:pPr>
        <w:pStyle w:val="NoSpacing"/>
        <w:spacing w:lineRule="auto" w:line="276" w:before="0" w:afterAutospacing="1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(Статья 20.22) </w:t>
      </w:r>
      <w:r>
        <w:rPr>
          <w:rFonts w:cs="Times New Roman" w:ascii="Times New Roman" w:hAnsi="Times New Roman"/>
          <w:sz w:val="24"/>
          <w:szCs w:val="24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>
      <w:pPr>
        <w:pStyle w:val="NoSpacing"/>
        <w:spacing w:lineRule="auto" w:line="276" w:before="0" w:afterAutospacing="1"/>
        <w:ind w:firstLine="426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(Статья 20.20)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Потребление (распитие) алкогольной продукции в запрещенных местах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 (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</w:p>
    <w:p>
      <w:pPr>
        <w:pStyle w:val="Normal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  <w:lang w:eastAsia="ru-RU"/>
        </w:rPr>
        <w:t xml:space="preserve">Положение  ФЗ № 15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Статья 12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запрещает курение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во всех общественных местах.</w:t>
      </w:r>
    </w:p>
    <w:p>
      <w:pPr>
        <w:pStyle w:val="Normal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Статья 20.1. Мелкое хулиганство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Мелкое хулиганство, то есть нарушение общественного порядка, выражающее явное неуважение к обществу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, сопровождающееся нецензурной бранью в общественных местах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, оскорбительным приставанием к гражданам, а равно уничтожением или повреждением чужого имущества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рублей</w:t>
      </w:r>
    </w:p>
    <w:p>
      <w:pPr>
        <w:pStyle w:val="NoSpacing"/>
        <w:spacing w:lineRule="auto" w:line="276" w:before="0" w:afterAutospacing="1"/>
        <w:ind w:firstLine="426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Те же действия,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сопряженные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или пресекающего нарушение общественного порядка, -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влекут наложение административного штрафа в размере от одной тысячи до двух тысяч пятисот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 (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улицы парки, скверы, детские площадки, автобусные остановки, пляжи.).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аложение административного штрафа в размере от одной тысячи до двух тысяч пятисот рублей.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Статья 6.10.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влечет наложение административного штрафа в размере от одной тысячи пятисот до трех тысяч рублей.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lang w:eastAsia="ru-RU"/>
        </w:rPr>
        <w:t>Уголовный кодекс Российской Федерации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Но за строго определенный ряд преступлений, перечисленных в статье 20 УК РФ, уголовная   ответственность   наступает  с 14 лет:          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-убийство (ст. 105);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-умышленное причинение тяжкого вреда здоровью (ст. 111);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-умышленное причинение средней тяжести вреда здоровью (ст.112)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-изнасилование (ст. 131);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-насильственные действия сексуального характера (ст. 132);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-кража (ст. 158);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-грабеж (ст. 161);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-разбой (ст. 162);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-вымогательство (ст. 163);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-неправомерное завладение автомобилем или иным транспортным средством без цели хищения (ст. 166);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-терроризм (ст. 205);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-захват заложника (ст. 206);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-заведомо ложное сообщение об акте терроризма (ст. 207);</w:t>
      </w:r>
    </w:p>
    <w:p>
      <w:pPr>
        <w:pStyle w:val="Normal"/>
        <w:shd w:val="clear" w:color="auto" w:fill="FFFFFF"/>
        <w:spacing w:before="0" w:afterAutospacing="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-вандализм (ст. 214)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Кто-то, когда-то должен ответить,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Высветив правду, истину вскрыв,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Что же такое – трудные дети?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Вечный вопрос и больной, как нарыв.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Вот он сидит перед нами, взгляните,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Сжался пружиной, отчаялся он,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Словно стена без дверей и окон.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Вот они, главные истины эти: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Поздно заметили… поздно учли…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Нет! Не рождаются трудные дети!</w:t>
      </w:r>
    </w:p>
    <w:p>
      <w:pPr>
        <w:pStyle w:val="Normal"/>
        <w:widowControl w:val="false"/>
        <w:spacing w:before="0" w:afterAutospacing="1"/>
        <w:ind w:firstLine="426"/>
        <w:jc w:val="center"/>
        <w:rPr>
          <w:rFonts w:ascii="Times New Roman" w:hAnsi="Times New Roman" w:eastAsia="Times New Roman" w:cs="Times New Roman"/>
          <w:b/>
          <w:bCs/>
          <w:color w:val="943634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43634"/>
          <w:sz w:val="24"/>
          <w:szCs w:val="24"/>
          <w:shd w:fill="FFFFFF" w:val="clear"/>
          <w:lang w:eastAsia="ru-RU"/>
        </w:rPr>
        <w:t>Просто им вовремя не помогли.</w:t>
      </w:r>
    </w:p>
    <w:p>
      <w:pPr>
        <w:pStyle w:val="NoSpacing"/>
        <w:spacing w:lineRule="auto" w:line="276" w:before="0" w:afterAutospacing="1"/>
        <w:ind w:firstLine="426"/>
        <w:jc w:val="center"/>
        <w:rPr>
          <w:rFonts w:ascii="Times New Roman" w:hAnsi="Times New Roman" w:cs="Times New Roman"/>
          <w:color w:val="943634"/>
          <w:sz w:val="24"/>
          <w:szCs w:val="24"/>
        </w:rPr>
      </w:pPr>
      <w:r>
        <w:rPr>
          <w:rFonts w:cs="Times New Roman" w:ascii="Times New Roman" w:hAnsi="Times New Roman"/>
          <w:color w:val="943634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color w:val="943634"/>
          <w:sz w:val="24"/>
          <w:szCs w:val="24"/>
        </w:rPr>
        <w:t>С. Давидович</w:t>
      </w:r>
    </w:p>
    <w:p>
      <w:pPr>
        <w:pStyle w:val="Normal"/>
        <w:spacing w:before="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 w:ascii="Arial" w:hAnsi="Arial"/>
          <w:sz w:val="28"/>
          <w:szCs w:val="28"/>
        </w:rPr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57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e0fb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b57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e0f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812E-854A-41D0-857A-F6B59122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LibreOffice/24.8.2.1$Windows_X86_64 LibreOffice_project/0f794b6e29741098670a3b95d60478a65d05ef13</Application>
  <AppVersion>15.0000</AppVersion>
  <Pages>4</Pages>
  <Words>677</Words>
  <Characters>4585</Characters>
  <CharactersWithSpaces>5311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2021-01-13T08:14:00Z</dcterms:created>
  <dc:creator>Пользователь Windows</dc:creator>
  <dc:description/>
  <dc:language>ru-RU</dc:language>
  <cp:lastModifiedBy/>
  <dcterms:modified xsi:type="dcterms:W3CDTF">2025-06-09T09:51:32Z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